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41" w:rsidRPr="00727941" w:rsidRDefault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1 </w:t>
      </w:r>
      <w:proofErr w:type="gramStart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СТИЛ</w:t>
      </w:r>
      <w:proofErr w:type="gramEnd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ІСТИКА ЯК РОЗДІЛ НАУКИ ПРО МОВУ. ФОНЕТИЧНІ, ЛЕКСИЧНІ, ФРАЗЕОЛОГІЧНІ, СЛОВОТВОРЧІ ЗАСОБИ </w:t>
      </w:r>
      <w:proofErr w:type="gramStart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СТИЛ</w:t>
      </w:r>
      <w:proofErr w:type="gramEnd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ІСТИКИ</w:t>
      </w: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</w:t>
      </w: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  <w:t xml:space="preserve">2 </w:t>
      </w: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НОРМА ЛІТЕРАТУРНОЇ МОВИ ЯК ОСНОВНЕ ПОНЯТТЯ ПРАВИЛЬНОСТІ МОВЛЕННЯ, ЇЇ ВАРІАТИВНІСТЬ</w:t>
      </w: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3 </w:t>
      </w:r>
      <w:proofErr w:type="gramStart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СТИЛ</w:t>
      </w:r>
      <w:proofErr w:type="gramEnd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ІСТИЧНЕ ЗАБАРВЛЕННЯ ГРАМАТИЧНИХ ПОНЯТЬ І ГРАМАТИЧНИХ ФОРМ. НАПИСАННЯ </w:t>
      </w:r>
      <w:proofErr w:type="gramStart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-Н</w:t>
      </w:r>
      <w:proofErr w:type="gramEnd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- У ПРИКМЕТНИКАХ, ДІЄПРИКМЕТНИКАХ, ЗАЙМЕННИКАХ</w:t>
      </w: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  <w:t>Урок № 4 АУДІЮВАННЯ ТЕКСТІВ ДІАЛОГІЧНОГО Й МОНОЛОГІЧНОГО ХАРАКТЕРУ РІЗНИХ СТИЛІВ, ТИПІВ І ЖАНРІВ МОВЛЕННЯ.</w:t>
      </w: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Урок № 5 ПОНЯТТЯ РОДУ, ЧИСЛА. НЕ </w:t>
      </w:r>
      <w:proofErr w:type="gramStart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З</w:t>
      </w:r>
      <w:proofErr w:type="gramEnd"/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 xml:space="preserve"> РІЗНИМИ ЧАСТИНАМИ МОВИ</w:t>
      </w:r>
    </w:p>
    <w:p w:rsidR="00727941" w:rsidRPr="00727941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  <w:lang w:val="uk-UA"/>
        </w:rPr>
      </w:pPr>
    </w:p>
    <w:p w:rsidR="00727941" w:rsidRPr="00943C02" w:rsidRDefault="00727941" w:rsidP="00727941">
      <w:pPr>
        <w:rPr>
          <w:rFonts w:ascii="Verdana" w:hAnsi="Verdana"/>
          <w:b/>
          <w:bCs/>
          <w:color w:val="000000" w:themeColor="text1"/>
          <w:sz w:val="32"/>
          <w:szCs w:val="32"/>
          <w:shd w:val="clear" w:color="auto" w:fill="F8F7E5"/>
          <w:lang w:val="uk-UA"/>
        </w:rPr>
      </w:pPr>
      <w:r w:rsidRPr="00727941">
        <w:rPr>
          <w:rFonts w:ascii="Verdana" w:hAnsi="Verdana"/>
          <w:b/>
          <w:bCs/>
          <w:color w:val="000000" w:themeColor="text1"/>
          <w:sz w:val="32"/>
          <w:szCs w:val="32"/>
          <w:highlight w:val="lightGray"/>
          <w:shd w:val="clear" w:color="auto" w:fill="F8F7E5"/>
        </w:rPr>
        <w:t>Урок № 6 ЧИТАННЯ МОВЧКИ ТЕКСТІВ ДІАЛОГІЧНОГО Й МОНОЛОГІЧНОГО</w:t>
      </w:r>
      <w:r w:rsidR="00943C02">
        <w:rPr>
          <w:rFonts w:ascii="Verdana" w:hAnsi="Verdana"/>
          <w:b/>
          <w:bCs/>
          <w:color w:val="000000" w:themeColor="text1"/>
          <w:sz w:val="32"/>
          <w:szCs w:val="32"/>
          <w:shd w:val="clear" w:color="auto" w:fill="F8F7E5"/>
          <w:lang w:val="uk-UA"/>
        </w:rPr>
        <w:t xml:space="preserve"> </w:t>
      </w:r>
      <w:r w:rsidR="00943C02" w:rsidRPr="00943C02">
        <w:rPr>
          <w:rFonts w:ascii="Verdana" w:hAnsi="Verdana"/>
          <w:b/>
          <w:bCs/>
          <w:color w:val="000000" w:themeColor="text1"/>
          <w:sz w:val="40"/>
          <w:szCs w:val="40"/>
          <w:highlight w:val="lightGray"/>
          <w:shd w:val="clear" w:color="auto" w:fill="F8F7E5"/>
        </w:rPr>
        <w:t>характеру</w:t>
      </w:r>
    </w:p>
    <w:p w:rsidR="00727941" w:rsidRPr="00727941" w:rsidRDefault="00727941" w:rsidP="00727941">
      <w:pPr>
        <w:rPr>
          <w:rFonts w:ascii="Verdana" w:hAnsi="Verdana"/>
          <w:b/>
          <w:bCs/>
          <w:color w:val="868882"/>
          <w:sz w:val="27"/>
          <w:szCs w:val="27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868882"/>
          <w:sz w:val="27"/>
          <w:szCs w:val="27"/>
          <w:shd w:val="clear" w:color="auto" w:fill="F8F7E5"/>
          <w:lang w:val="uk-UA"/>
        </w:rPr>
      </w:pPr>
    </w:p>
    <w:p w:rsidR="00727941" w:rsidRDefault="00727941" w:rsidP="00727941">
      <w:pPr>
        <w:rPr>
          <w:rFonts w:ascii="Verdana" w:hAnsi="Verdana"/>
          <w:b/>
          <w:bCs/>
          <w:color w:val="868882"/>
          <w:sz w:val="27"/>
          <w:szCs w:val="27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868882"/>
          <w:sz w:val="27"/>
          <w:szCs w:val="27"/>
          <w:shd w:val="clear" w:color="auto" w:fill="F8F7E5"/>
          <w:lang w:val="uk-UA"/>
        </w:rPr>
      </w:pPr>
    </w:p>
    <w:p w:rsidR="00727941" w:rsidRPr="00727941" w:rsidRDefault="00727941" w:rsidP="00727941">
      <w:pPr>
        <w:rPr>
          <w:rFonts w:ascii="Verdana" w:hAnsi="Verdana"/>
          <w:b/>
          <w:bCs/>
          <w:color w:val="868882"/>
          <w:sz w:val="27"/>
          <w:szCs w:val="27"/>
          <w:shd w:val="clear" w:color="auto" w:fill="F8F7E5"/>
          <w:lang w:val="uk-UA"/>
        </w:rPr>
      </w:pPr>
    </w:p>
    <w:p w:rsidR="00727941" w:rsidRPr="00727941" w:rsidRDefault="00727941">
      <w:pPr>
        <w:rPr>
          <w:lang w:val="uk-UA"/>
        </w:rPr>
      </w:pPr>
    </w:p>
    <w:sectPr w:rsidR="00727941" w:rsidRPr="00727941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727941"/>
    <w:rsid w:val="005B3286"/>
    <w:rsid w:val="00727941"/>
    <w:rsid w:val="00943C02"/>
    <w:rsid w:val="00D12394"/>
    <w:rsid w:val="00DE36EB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2014-09-08T09:57:00Z</dcterms:created>
  <dcterms:modified xsi:type="dcterms:W3CDTF">2014-09-08T10:29:00Z</dcterms:modified>
</cp:coreProperties>
</file>